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IN THE HON’BLE COURT OF _____________ CIVIL JUDGE AT KARACHI, CENTRAL/SOUTH/WEST/EAST</w:t>
      </w:r>
    </w:p>
    <w:p>
      <w:pPr>
        <w:pStyle w:val="normal1"/>
        <w:spacing w:lineRule="auto" w:line="288"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Civil Suit No.  / 202X</w:t>
      </w:r>
    </w:p>
    <w:p>
      <w:pPr>
        <w:pStyle w:val="normal1"/>
        <w:spacing w:lineRule="auto" w:line="288" w:before="240" w:after="240"/>
        <w:jc w:val="right"/>
        <w:rPr>
          <w:rFonts w:ascii="Bookman Old Style" w:hAnsi="Bookman Old Style" w:eastAsia="Bookman Old Style" w:cs="Bookman Old Style"/>
          <w:b/>
          <w:bCs/>
          <w:sz w:val="28"/>
          <w:szCs w:val="28"/>
        </w:rPr>
      </w:pPr>
      <w:r>
        <w:rPr>
          <w:rFonts w:eastAsia="Bookman Old Style" w:cs="Bookman Old Style" w:ascii="Bookman Old Style" w:hAnsi="Bookman Old Style"/>
          <w:b/>
          <w:sz w:val="28"/>
          <w:szCs w:val="28"/>
        </w:rPr>
        <w:t xml:space="preserve"> </w:t>
      </w:r>
      <w:r>
        <w:rPr>
          <w:rFonts w:eastAsia="Bookman Old Style" w:cs="Bookman Old Style" w:ascii="Bookman Old Style" w:hAnsi="Bookman Old Style"/>
          <w:b/>
          <w:sz w:val="28"/>
          <w:szCs w:val="28"/>
        </w:rPr>
        <w:t xml:space="preserve">_________________________________ </w:t>
      </w:r>
      <w:r>
        <w:rPr>
          <w:rFonts w:eastAsia="Bookman Old Style" w:cs="Bookman Old Style" w:ascii="Bookman Old Style" w:hAnsi="Bookman Old Style"/>
          <w:b/>
          <w:bCs/>
          <w:sz w:val="28"/>
          <w:szCs w:val="28"/>
        </w:rPr>
        <w:t>P</w:t>
      </w:r>
      <w:r>
        <w:rPr>
          <w:rFonts w:ascii="Bookman Old Style" w:hAnsi="Bookman Old Style"/>
          <w:b/>
          <w:sz w:val="28"/>
        </w:rPr>
        <w:t>laintiff</w:t>
      </w:r>
    </w:p>
    <w:p>
      <w:pPr>
        <w:pStyle w:val="normal1"/>
        <w:pBdr/>
        <w:spacing w:lineRule="auto" w:line="331"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VERSUS</w:t>
      </w:r>
    </w:p>
    <w:p>
      <w:pPr>
        <w:pStyle w:val="normal1"/>
        <w:spacing w:lineRule="auto" w:line="331" w:before="240" w:after="240"/>
        <w:ind w:hanging="0" w:left="720"/>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 xml:space="preserve">                  </w:t>
      </w:r>
      <w:r>
        <w:rPr>
          <w:rFonts w:ascii="Bookman Old Style" w:hAnsi="Bookman Old Style"/>
          <w:b/>
          <w:sz w:val="28"/>
          <w:u w:val="none"/>
        </w:rPr>
        <w:t xml:space="preserve"> </w:t>
      </w:r>
      <w:r>
        <w:rPr>
          <w:rFonts w:ascii="Bookman Old Style" w:hAnsi="Bookman Old Style"/>
          <w:b/>
          <w:sz w:val="28"/>
          <w:u w:val="none"/>
        </w:rPr>
        <w:t>_________________________________ D</w:t>
      </w:r>
      <w:r>
        <w:rPr>
          <w:rFonts w:ascii="Bookman Old Style" w:hAnsi="Bookman Old Style"/>
          <w:b/>
          <w:sz w:val="28"/>
        </w:rPr>
        <w:t>efendant</w:t>
      </w:r>
    </w:p>
    <w:p>
      <w:pPr>
        <w:pStyle w:val="normal1"/>
        <w:pBdr/>
        <w:spacing w:lineRule="auto" w:line="331" w:before="240" w:after="240"/>
        <w:jc w:val="center"/>
        <w:rPr>
          <w:rFonts w:ascii="Bookman Old Style" w:hAnsi="Bookman Old Style" w:eastAsia="Bookman Old Style" w:cs="Bookman Old Style"/>
          <w:b/>
          <w:bCs/>
          <w:sz w:val="28"/>
          <w:szCs w:val="28"/>
          <w:u w:val="single"/>
        </w:rPr>
      </w:pPr>
      <w:r>
        <w:rPr>
          <w:rFonts w:eastAsia="Bookman Old Style" w:cs="Bookman Old Style" w:ascii="Bookman Old Style" w:hAnsi="Bookman Old Style"/>
          <w:b/>
          <w:bCs/>
          <w:sz w:val="28"/>
          <w:szCs w:val="28"/>
          <w:u w:val="single"/>
        </w:rPr>
        <w:t>APPLICATION UNDER ORDER 16, RULE 1 AND 2 OF THE CODE OF CIVIL PROCEDURE, 1908 CPC</w:t>
      </w:r>
    </w:p>
    <w:p>
      <w:pPr>
        <w:pStyle w:val="normal1"/>
        <w:pBdr/>
        <w:spacing w:lineRule="auto" w:line="276" w:before="0" w:after="20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Respectfully Sheweth,</w:t>
      </w:r>
    </w:p>
    <w:p>
      <w:pPr>
        <w:pStyle w:val="normal1"/>
        <w:pBdr/>
        <w:spacing w:lineRule="auto" w:line="276" w:before="0" w:after="20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ab/>
        <w:t>It is submitted on behalf of the plaintiff that this Hon’ble Court may be pleased to allow this application on the consideration of the following facts and grounds:</w:t>
      </w:r>
    </w:p>
    <w:p>
      <w:pPr>
        <w:pStyle w:val="normal1"/>
        <w:numPr>
          <w:ilvl w:val="0"/>
          <w:numId w:val="4"/>
        </w:numPr>
        <w:pBdr/>
        <w:spacing w:lineRule="auto" w:line="276" w:before="24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the present suit is pending for adjudication before this Hon’ble Court at the stage of evidence and therefore this application is filed to add the names of witnesses whose presence is highly significant for fair and impartial determination of the case</w:t>
      </w:r>
    </w:p>
    <w:p>
      <w:pPr>
        <w:pStyle w:val="normal1"/>
        <w:numPr>
          <w:ilvl w:val="0"/>
          <w:numId w:val="4"/>
        </w:numPr>
        <w:pBdr/>
        <w:spacing w:lineRule="auto" w:line="276" w:before="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in order to prove certain material facts relating to the the suit property, the following witnesses are necessary to be examined. The name of the witness is as follows:</w:t>
      </w:r>
    </w:p>
    <w:p>
      <w:pPr>
        <w:pStyle w:val="normal1"/>
        <w:pBdr/>
        <w:spacing w:lineRule="auto" w:line="276" w:before="0" w:after="0"/>
        <w:ind w:hanging="0" w:left="720"/>
        <w:jc w:val="both"/>
        <w:rPr>
          <w:rFonts w:ascii="Bookman Old Style" w:hAnsi="Bookman Old Style" w:eastAsia="Bookman Old Style" w:cs="Bookman Old Style"/>
          <w:b/>
          <w:bCs/>
          <w:sz w:val="28"/>
          <w:szCs w:val="28"/>
        </w:rPr>
      </w:pPr>
      <w:r>
        <w:rPr>
          <w:rFonts w:eastAsia="Bookman Old Style" w:cs="Bookman Old Style" w:ascii="Bookman Old Style" w:hAnsi="Bookman Old Style"/>
          <w:sz w:val="28"/>
          <w:szCs w:val="28"/>
        </w:rPr>
        <w:t xml:space="preserve">a. </w:t>
      </w:r>
      <w:r>
        <w:rPr>
          <w:rFonts w:eastAsia="Bookman Old Style" w:cs="Bookman Old Style" w:ascii="Bookman Old Style" w:hAnsi="Bookman Old Style"/>
          <w:b/>
          <w:bCs/>
          <w:sz w:val="28"/>
          <w:szCs w:val="28"/>
        </w:rPr>
        <w:t>xxxxxxxxxxxx</w:t>
      </w:r>
    </w:p>
    <w:p>
      <w:pPr>
        <w:pStyle w:val="normal1"/>
        <w:pBdr/>
        <w:spacing w:lineRule="auto" w:line="276" w:before="0" w:after="0"/>
        <w:ind w:hanging="0" w:left="72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 xml:space="preserve">   </w:t>
      </w:r>
      <w:r>
        <w:rPr>
          <w:rFonts w:eastAsia="Bookman Old Style" w:cs="Bookman Old Style" w:ascii="Bookman Old Style" w:hAnsi="Bookman Old Style"/>
          <w:b/>
          <w:bCs/>
          <w:sz w:val="28"/>
          <w:szCs w:val="28"/>
        </w:rPr>
        <w:t>S/o YYYYYYYYYYYY</w:t>
      </w:r>
    </w:p>
    <w:p>
      <w:pPr>
        <w:pStyle w:val="normal1"/>
        <w:pBdr/>
        <w:spacing w:lineRule="auto" w:line="276" w:before="0" w:after="0"/>
        <w:ind w:hanging="0" w:left="720"/>
        <w:jc w:val="both"/>
        <w:rPr>
          <w:rFonts w:ascii="Bookman Old Style" w:hAnsi="Bookman Old Style" w:eastAsia="Bookman Old Style" w:cs="Bookman Old Style"/>
          <w:i/>
          <w:iCs/>
          <w:sz w:val="28"/>
          <w:szCs w:val="28"/>
        </w:rPr>
      </w:pPr>
      <w:r>
        <w:rPr>
          <w:rFonts w:eastAsia="Bookman Old Style" w:cs="Bookman Old Style" w:ascii="Bookman Old Style" w:hAnsi="Bookman Old Style"/>
          <w:i/>
          <w:iCs/>
          <w:sz w:val="28"/>
          <w:szCs w:val="28"/>
        </w:rPr>
        <w:t xml:space="preserve">    </w:t>
      </w:r>
      <w:r>
        <w:rPr>
          <w:rFonts w:eastAsia="Bookman Old Style" w:cs="Bookman Old Style" w:ascii="Bookman Old Style" w:hAnsi="Bookman Old Style"/>
          <w:i/>
          <w:iCs/>
          <w:sz w:val="28"/>
          <w:szCs w:val="28"/>
        </w:rPr>
        <w:t>R/o  aaaaaaaaaaaaaaaaaaaaaaaaaaa, Karachi</w:t>
      </w:r>
    </w:p>
    <w:p>
      <w:pPr>
        <w:pStyle w:val="normal1"/>
        <w:numPr>
          <w:ilvl w:val="0"/>
          <w:numId w:val="4"/>
        </w:numPr>
        <w:pBdr/>
        <w:spacing w:lineRule="auto" w:line="276" w:before="24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the aforementioned listed witness is a witness to the purchase of the suit property by the plaintiff from Defendant and is highly significant to be present and record evidence.</w:t>
      </w:r>
    </w:p>
    <w:p>
      <w:pPr>
        <w:pStyle w:val="normal1"/>
        <w:numPr>
          <w:ilvl w:val="0"/>
          <w:numId w:val="4"/>
        </w:numPr>
        <w:pBdr/>
        <w:spacing w:lineRule="auto" w:line="276" w:before="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the aforementioned witnesses is essential for the proper adjudication of the case, and their testimony will assist the Court in reaching a just decision.</w:t>
      </w:r>
    </w:p>
    <w:p>
      <w:pPr>
        <w:pStyle w:val="normal1"/>
        <w:numPr>
          <w:ilvl w:val="0"/>
          <w:numId w:val="4"/>
        </w:numPr>
        <w:pBdr/>
        <w:spacing w:lineRule="auto" w:line="276" w:before="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the Applicant/Petitioner requests this Hon'ble Court to issue summons for the appearance of the above-mentioned witnesses under the provisions of Order 16, Rules 1 and 2 of the CPC.</w:t>
      </w:r>
    </w:p>
    <w:p>
      <w:pPr>
        <w:pStyle w:val="normal1"/>
        <w:numPr>
          <w:ilvl w:val="0"/>
          <w:numId w:val="4"/>
        </w:numPr>
        <w:pBdr/>
        <w:spacing w:lineRule="auto" w:line="276" w:before="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the Applicant/Petitioner is prepared to bear the costs, if any, associated with the issuance of the summons and the appearance of the witnesses.</w:t>
      </w:r>
    </w:p>
    <w:p>
      <w:pPr>
        <w:pStyle w:val="normal1"/>
        <w:numPr>
          <w:ilvl w:val="0"/>
          <w:numId w:val="4"/>
        </w:numPr>
        <w:pBdr/>
        <w:spacing w:lineRule="auto" w:line="276" w:before="240" w:after="200"/>
        <w:ind w:hanging="450" w:left="45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the Applicant/Petitioner is making this application in good faith and in the interest of justice.</w:t>
      </w:r>
    </w:p>
    <w:p>
      <w:pPr>
        <w:pStyle w:val="normal1"/>
        <w:pBdr/>
        <w:spacing w:lineRule="auto" w:line="276" w:before="240" w:after="200"/>
        <w:jc w:val="center"/>
        <w:rPr>
          <w:rFonts w:ascii="Bookman Old Style" w:hAnsi="Bookman Old Style" w:eastAsia="Bookman Old Style" w:cs="Bookman Old Style"/>
          <w:b/>
          <w:bCs/>
          <w:sz w:val="28"/>
          <w:szCs w:val="28"/>
          <w:u w:val="single"/>
        </w:rPr>
      </w:pPr>
      <w:r>
        <w:rPr>
          <w:rFonts w:eastAsia="Bookman Old Style" w:cs="Bookman Old Style" w:ascii="Bookman Old Style" w:hAnsi="Bookman Old Style"/>
          <w:b/>
          <w:bCs/>
          <w:sz w:val="28"/>
          <w:szCs w:val="28"/>
          <w:u w:val="single"/>
        </w:rPr>
        <w:t>PRAYER</w:t>
      </w:r>
    </w:p>
    <w:p>
      <w:pPr>
        <w:pStyle w:val="normal1"/>
        <w:pBdr/>
        <w:spacing w:lineRule="auto" w:line="240" w:before="0" w:after="0"/>
        <w:ind w:firstLine="720"/>
        <w:jc w:val="left"/>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It is most humbly prayed that this Hon’ble Court may be please:</w:t>
      </w:r>
    </w:p>
    <w:p>
      <w:pPr>
        <w:pStyle w:val="normal1"/>
        <w:numPr>
          <w:ilvl w:val="0"/>
          <w:numId w:val="1"/>
        </w:numPr>
        <w:pBdr/>
        <w:spacing w:lineRule="auto" w:line="240" w:before="0" w:after="200"/>
        <w:ind w:hanging="360" w:left="36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To allow necessary submission of list of witness to the plaintiff.</w:t>
      </w:r>
    </w:p>
    <w:p>
      <w:pPr>
        <w:pStyle w:val="normal1"/>
        <w:numPr>
          <w:ilvl w:val="0"/>
          <w:numId w:val="1"/>
        </w:numPr>
        <w:pBdr/>
        <w:spacing w:lineRule="auto" w:line="276" w:before="0" w:after="200"/>
        <w:ind w:hanging="360" w:left="36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To issue summons to the above-mentioned witnesses under Order 16, Rule 1 and Rule 2 of the CPC for their appearance and testimony.</w:t>
      </w:r>
    </w:p>
    <w:p>
      <w:pPr>
        <w:pStyle w:val="normal1"/>
        <w:numPr>
          <w:ilvl w:val="0"/>
          <w:numId w:val="1"/>
        </w:numPr>
        <w:pBdr/>
        <w:spacing w:lineRule="auto" w:line="276" w:before="0" w:after="200"/>
        <w:ind w:hanging="360" w:left="36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To Grant such other or further relief as this Hon'ble Court may deem fit and proper in the circumstances of the case.</w:t>
      </w:r>
    </w:p>
    <w:p>
      <w:pPr>
        <w:pStyle w:val="normal1"/>
        <w:pBdr/>
        <w:spacing w:lineRule="auto" w:line="276" w:before="0" w:after="200"/>
        <w:ind w:firstLine="720" w:left="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pBdr/>
        <w:spacing w:lineRule="auto" w:line="276" w:before="0" w:after="200"/>
        <w:ind w:firstLine="720" w:left="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Prayer is made in the interest of Justice and good conscience.</w:t>
      </w:r>
    </w:p>
    <w:p>
      <w:pPr>
        <w:pStyle w:val="normal1"/>
        <w:pBdr/>
        <w:spacing w:lineRule="auto" w:line="276" w:before="240" w:after="200"/>
        <w:ind w:hanging="0" w:left="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br/>
      </w:r>
    </w:p>
    <w:p>
      <w:pPr>
        <w:pStyle w:val="normal1"/>
        <w:pBdr/>
        <w:spacing w:lineRule="auto" w:line="276" w:before="0" w:after="0"/>
        <w:ind w:hanging="0" w:left="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Karachi</w:t>
      </w:r>
    </w:p>
    <w:p>
      <w:pPr>
        <w:pStyle w:val="normal1"/>
        <w:pBdr/>
        <w:spacing w:lineRule="auto" w:line="276" w:before="0" w:after="0"/>
        <w:ind w:hanging="0" w:left="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Dated XX-XX-202X</w:t>
        <w:tab/>
        <w:tab/>
        <w:tab/>
        <w:t xml:space="preserve"> </w:t>
        <w:tab/>
        <w:t xml:space="preserve">       Advocate for Plaintiff</w:t>
      </w:r>
    </w:p>
    <w:p>
      <w:pPr>
        <w:pStyle w:val="normal1"/>
        <w:pBdr/>
        <w:spacing w:lineRule="auto" w:line="276" w:before="240" w:after="200"/>
        <w:ind w:hanging="0" w:left="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br/>
      </w:r>
    </w:p>
    <w:p>
      <w:pPr>
        <w:pStyle w:val="normal1"/>
        <w:pBdr/>
        <w:spacing w:lineRule="auto" w:line="331" w:before="240" w:after="240"/>
        <w:ind w:hanging="0" w:left="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br/>
      </w:r>
    </w:p>
    <w:p>
      <w:pPr>
        <w:pStyle w:val="normal1"/>
        <w:spacing w:lineRule="auto" w:line="331" w:before="240" w:after="24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IN THE HON’BLE COURT OF _____________ CIVIL JUDGE AT KARACHI, CENTRAL/SOUTH/WEST/EAST</w:t>
      </w:r>
    </w:p>
    <w:p>
      <w:pPr>
        <w:pStyle w:val="normal1"/>
        <w:spacing w:lineRule="auto" w:line="288"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Civil Suit No.  / 202X</w:t>
      </w:r>
    </w:p>
    <w:p>
      <w:pPr>
        <w:pStyle w:val="normal1"/>
        <w:spacing w:lineRule="auto" w:line="288" w:before="240" w:after="240"/>
        <w:jc w:val="right"/>
        <w:rPr>
          <w:rFonts w:ascii="Bookman Old Style" w:hAnsi="Bookman Old Style" w:eastAsia="Bookman Old Style" w:cs="Bookman Old Style"/>
          <w:b/>
          <w:bCs/>
          <w:sz w:val="28"/>
          <w:szCs w:val="28"/>
        </w:rPr>
      </w:pPr>
      <w:r>
        <w:rPr>
          <w:rFonts w:eastAsia="Bookman Old Style" w:cs="Bookman Old Style" w:ascii="Bookman Old Style" w:hAnsi="Bookman Old Style"/>
          <w:sz w:val="28"/>
          <w:szCs w:val="28"/>
        </w:rPr>
        <w:t xml:space="preserve"> </w:t>
      </w:r>
      <w:r>
        <w:rPr>
          <w:rFonts w:eastAsia="Bookman Old Style" w:cs="Bookman Old Style" w:ascii="Bookman Old Style" w:hAnsi="Bookman Old Style"/>
          <w:sz w:val="28"/>
          <w:szCs w:val="28"/>
        </w:rPr>
        <w:t>________________________________</w:t>
      </w:r>
      <w:r>
        <w:rPr>
          <w:rFonts w:eastAsia="Bookman Old Style" w:cs="Bookman Old Style" w:ascii="Bookman Old Style" w:hAnsi="Bookman Old Style"/>
          <w:b/>
          <w:bCs/>
          <w:sz w:val="28"/>
          <w:szCs w:val="28"/>
        </w:rPr>
        <w:t>Applicant/Plaintiff</w:t>
      </w:r>
    </w:p>
    <w:p>
      <w:pPr>
        <w:pStyle w:val="normal1"/>
        <w:pBdr/>
        <w:spacing w:lineRule="auto" w:line="331"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VERSUS</w:t>
      </w:r>
    </w:p>
    <w:p>
      <w:pPr>
        <w:pStyle w:val="normal1"/>
        <w:spacing w:lineRule="auto" w:line="331" w:before="240" w:after="240"/>
        <w:ind w:hanging="0" w:left="720"/>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 xml:space="preserve">                   </w:t>
      </w:r>
      <w:r>
        <w:rPr>
          <w:rFonts w:eastAsia="Bookman Old Style" w:cs="Bookman Old Style" w:ascii="Bookman Old Style" w:hAnsi="Bookman Old Style"/>
          <w:b/>
          <w:bCs/>
          <w:sz w:val="28"/>
          <w:szCs w:val="28"/>
        </w:rPr>
        <w:t>__________________ Opponent / Defendant</w:t>
      </w:r>
    </w:p>
    <w:p>
      <w:pPr>
        <w:pStyle w:val="normal1"/>
        <w:spacing w:lineRule="auto" w:line="331" w:before="240" w:after="240"/>
        <w:jc w:val="center"/>
        <w:rPr>
          <w:rFonts w:ascii="Bookman Old Style" w:hAnsi="Bookman Old Style" w:eastAsia="Bookman Old Style" w:cs="Bookman Old Style"/>
          <w:b/>
          <w:bCs/>
          <w:sz w:val="28"/>
          <w:szCs w:val="28"/>
          <w:u w:val="single"/>
        </w:rPr>
      </w:pPr>
      <w:r>
        <w:rPr>
          <w:rFonts w:eastAsia="Bookman Old Style" w:cs="Bookman Old Style" w:ascii="Bookman Old Style" w:hAnsi="Bookman Old Style"/>
          <w:b/>
          <w:bCs/>
          <w:sz w:val="28"/>
          <w:szCs w:val="28"/>
          <w:u w:val="single"/>
        </w:rPr>
        <w:t>AFFIDAVIT</w:t>
      </w:r>
    </w:p>
    <w:p>
      <w:pPr>
        <w:pStyle w:val="normal1"/>
        <w:spacing w:lineRule="auto" w:line="276" w:before="240" w:after="0"/>
        <w:ind w:firstLine="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I, bbbbbbbbbbbbbbbb S/o ccccccccccccc,</w:t>
      </w:r>
      <w:r>
        <w:rPr>
          <w:rFonts w:eastAsia="Bookman Old Style" w:cs="Bookman Old Style" w:ascii="Bookman Old Style" w:hAnsi="Bookman Old Style"/>
          <w:b/>
          <w:bCs/>
          <w:sz w:val="28"/>
          <w:szCs w:val="28"/>
        </w:rPr>
        <w:t xml:space="preserve"> </w:t>
      </w:r>
      <w:r>
        <w:rPr>
          <w:rFonts w:eastAsia="Bookman Old Style" w:cs="Bookman Old Style" w:ascii="Bookman Old Style" w:hAnsi="Bookman Old Style"/>
          <w:sz w:val="28"/>
          <w:szCs w:val="28"/>
        </w:rPr>
        <w:t>Muslim, Adult, Resident of Karachi do hereby state on oath as under:-</w:t>
      </w:r>
    </w:p>
    <w:p>
      <w:pPr>
        <w:pStyle w:val="normal1"/>
        <w:keepLines w:val="false"/>
        <w:numPr>
          <w:ilvl w:val="0"/>
          <w:numId w:val="3"/>
        </w:numPr>
        <w:pBdr/>
        <w:spacing w:lineRule="auto" w:line="276" w:before="0" w:after="0"/>
        <w:ind w:hanging="360" w:left="18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I am the Plaintiff in the above matter and deponent of this affidavit and as such am fully conversant with the facts of the case.</w:t>
      </w:r>
    </w:p>
    <w:p>
      <w:pPr>
        <w:pStyle w:val="normal1"/>
        <w:keepLines w:val="false"/>
        <w:numPr>
          <w:ilvl w:val="0"/>
          <w:numId w:val="3"/>
        </w:numPr>
        <w:pBdr/>
        <w:spacing w:lineRule="auto" w:line="276" w:before="0" w:after="0"/>
        <w:ind w:hanging="360" w:left="18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I say that the accompanying application has been drafted and filed under my instructions and on my behalf, the contents whereof are true and correct and I have not suffered and concealed any fact from this Hon’ble Court.</w:t>
      </w:r>
    </w:p>
    <w:p>
      <w:pPr>
        <w:pStyle w:val="normal1"/>
        <w:keepLines w:val="false"/>
        <w:numPr>
          <w:ilvl w:val="0"/>
          <w:numId w:val="3"/>
        </w:numPr>
        <w:pBdr/>
        <w:spacing w:lineRule="auto" w:line="276" w:before="0" w:after="0"/>
        <w:ind w:hanging="360" w:left="18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until and unless the accompanied application is granted, I shall be seriously prejudiced and shall face irreparable loss.</w:t>
      </w:r>
    </w:p>
    <w:p>
      <w:pPr>
        <w:pStyle w:val="normal1"/>
        <w:keepLines w:val="false"/>
        <w:numPr>
          <w:ilvl w:val="0"/>
          <w:numId w:val="3"/>
        </w:numPr>
        <w:pBdr/>
        <w:spacing w:lineRule="auto" w:line="276" w:before="0" w:after="0"/>
        <w:ind w:hanging="360" w:left="18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That whatsoever stated above is true and correct to the best of my knowledge and belief.</w:t>
        <w:b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Karachi</w:t>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Dated:- XX-XX-202X</w:t>
        <w:tab/>
        <w:t xml:space="preserve"> </w:t>
        <w:tab/>
        <w:t xml:space="preserve"> </w:t>
        <w:tab/>
        <w:tab/>
        <w:tab/>
        <w:t xml:space="preserve">      D E P O N E N T</w:t>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0"/>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IN THE HON’BLE COURT OF _____________ CIVIL JUDGE AT KARACHI, CENTRAL/SOUTH/WEST/EAST</w:t>
      </w:r>
    </w:p>
    <w:p>
      <w:pPr>
        <w:pStyle w:val="normal1"/>
        <w:spacing w:lineRule="auto" w:line="288"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Civil Suit No.  / 202X</w:t>
      </w:r>
    </w:p>
    <w:p>
      <w:pPr>
        <w:pStyle w:val="normal1"/>
        <w:spacing w:lineRule="auto" w:line="288" w:before="240" w:after="240"/>
        <w:jc w:val="right"/>
        <w:rPr>
          <w:rFonts w:ascii="Bookman Old Style" w:hAnsi="Bookman Old Style" w:eastAsia="Bookman Old Style" w:cs="Bookman Old Style"/>
          <w:b/>
          <w:bCs/>
          <w:sz w:val="28"/>
          <w:szCs w:val="28"/>
        </w:rPr>
      </w:pPr>
      <w:r>
        <w:rPr>
          <w:rFonts w:eastAsia="Bookman Old Style" w:cs="Bookman Old Style" w:ascii="Bookman Old Style" w:hAnsi="Bookman Old Style"/>
          <w:sz w:val="28"/>
          <w:szCs w:val="28"/>
        </w:rPr>
        <w:t xml:space="preserve"> </w:t>
      </w:r>
      <w:r>
        <w:rPr>
          <w:rFonts w:eastAsia="Bookman Old Style" w:cs="Bookman Old Style" w:ascii="Bookman Old Style" w:hAnsi="Bookman Old Style"/>
          <w:sz w:val="28"/>
          <w:szCs w:val="28"/>
        </w:rPr>
        <w:t>________________________________</w:t>
      </w:r>
      <w:r>
        <w:rPr>
          <w:rFonts w:eastAsia="Bookman Old Style" w:cs="Bookman Old Style" w:ascii="Bookman Old Style" w:hAnsi="Bookman Old Style"/>
          <w:b/>
          <w:bCs/>
          <w:sz w:val="28"/>
          <w:szCs w:val="28"/>
        </w:rPr>
        <w:t>Applicant/Plaintiff</w:t>
      </w:r>
    </w:p>
    <w:p>
      <w:pPr>
        <w:pStyle w:val="normal1"/>
        <w:pBdr/>
        <w:spacing w:lineRule="auto" w:line="331"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VERSUS</w:t>
      </w:r>
    </w:p>
    <w:p>
      <w:pPr>
        <w:pStyle w:val="normal1"/>
        <w:spacing w:lineRule="auto" w:line="331" w:before="240" w:after="240"/>
        <w:ind w:hanging="0" w:left="720"/>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 xml:space="preserve">                   </w:t>
      </w:r>
      <w:r>
        <w:rPr>
          <w:rFonts w:eastAsia="Bookman Old Style" w:cs="Bookman Old Style" w:ascii="Bookman Old Style" w:hAnsi="Bookman Old Style"/>
          <w:b/>
          <w:bCs/>
          <w:sz w:val="28"/>
          <w:szCs w:val="28"/>
        </w:rPr>
        <w:t>__________________ Opponent / Defendant</w:t>
      </w:r>
    </w:p>
    <w:p>
      <w:pPr>
        <w:pStyle w:val="normal1"/>
        <w:pBdr/>
        <w:spacing w:lineRule="auto" w:line="331" w:before="240" w:after="240"/>
        <w:ind w:hanging="0" w:left="1080"/>
        <w:jc w:val="center"/>
        <w:rPr>
          <w:rFonts w:ascii="Bookman Old Style" w:hAnsi="Bookman Old Style" w:eastAsia="Bookman Old Style" w:cs="Bookman Old Style"/>
          <w:sz w:val="28"/>
          <w:szCs w:val="28"/>
          <w:u w:val="single"/>
        </w:rPr>
      </w:pPr>
      <w:r>
        <w:rPr>
          <w:rFonts w:eastAsia="Bookman Old Style" w:cs="Bookman Old Style" w:ascii="Bookman Old Style" w:hAnsi="Bookman Old Style"/>
          <w:sz w:val="28"/>
          <w:szCs w:val="28"/>
          <w:u w:val="single"/>
        </w:rPr>
      </w:r>
    </w:p>
    <w:p>
      <w:pPr>
        <w:pStyle w:val="normal1"/>
        <w:pBdr/>
        <w:spacing w:lineRule="auto" w:line="331" w:before="240" w:after="240"/>
        <w:ind w:hanging="0" w:left="1080"/>
        <w:jc w:val="center"/>
        <w:rPr>
          <w:rFonts w:ascii="Bookman Old Style" w:hAnsi="Bookman Old Style" w:eastAsia="Bookman Old Style" w:cs="Bookman Old Style"/>
          <w:b/>
          <w:bCs/>
          <w:sz w:val="32"/>
          <w:szCs w:val="32"/>
          <w:u w:val="single"/>
        </w:rPr>
      </w:pPr>
      <w:r>
        <w:rPr>
          <w:rFonts w:eastAsia="Bookman Old Style" w:cs="Bookman Old Style" w:ascii="Bookman Old Style" w:hAnsi="Bookman Old Style"/>
          <w:b/>
          <w:bCs/>
          <w:sz w:val="32"/>
          <w:szCs w:val="32"/>
          <w:u w:val="single"/>
        </w:rPr>
        <w:t>LIST OF WITNESSES</w:t>
      </w:r>
    </w:p>
    <w:p>
      <w:pPr>
        <w:pStyle w:val="normal1"/>
        <w:pBdr/>
        <w:spacing w:lineRule="auto" w:line="331" w:before="240" w:after="240"/>
        <w:jc w:val="center"/>
        <w:rPr>
          <w:rFonts w:ascii="Bookman Old Style" w:hAnsi="Bookman Old Style" w:eastAsia="Bookman Old Style" w:cs="Bookman Old Style"/>
          <w:sz w:val="28"/>
          <w:szCs w:val="28"/>
          <w:u w:val="single"/>
        </w:rPr>
      </w:pPr>
      <w:r>
        <w:rPr>
          <w:rFonts w:eastAsia="Bookman Old Style" w:cs="Bookman Old Style" w:ascii="Bookman Old Style" w:hAnsi="Bookman Old Style"/>
          <w:sz w:val="28"/>
          <w:szCs w:val="28"/>
          <w:u w:val="single"/>
        </w:rPr>
      </w:r>
    </w:p>
    <w:p>
      <w:pPr>
        <w:pStyle w:val="normal1"/>
        <w:numPr>
          <w:ilvl w:val="0"/>
          <w:numId w:val="2"/>
        </w:numPr>
        <w:spacing w:lineRule="auto" w:line="288" w:before="240" w:after="240"/>
        <w:ind w:hanging="360" w:left="810"/>
        <w:rPr>
          <w:rFonts w:ascii="Bookman Old Style" w:hAnsi="Bookman Old Style" w:eastAsia="Bookman Old Style" w:cs="Bookman Old Style"/>
          <w:b/>
          <w:bCs/>
          <w:sz w:val="28"/>
          <w:szCs w:val="28"/>
          <w:u w:val="none"/>
        </w:rPr>
      </w:pPr>
      <w:r>
        <w:rPr>
          <w:rFonts w:eastAsia="Bookman Old Style" w:cs="Bookman Old Style" w:ascii="Bookman Old Style" w:hAnsi="Bookman Old Style"/>
          <w:b/>
          <w:sz w:val="28"/>
          <w:szCs w:val="28"/>
        </w:rPr>
        <w:t xml:space="preserve">Plaintiff </w:t>
        <w:tab/>
        <w:tab/>
        <w:t>He will corroborate the</w:t>
      </w:r>
    </w:p>
    <w:p>
      <w:pPr>
        <w:pStyle w:val="normal1"/>
        <w:pBdr/>
        <w:spacing w:lineRule="auto" w:line="331" w:before="240" w:after="240"/>
        <w:ind w:hanging="360" w:left="1800"/>
        <w:rPr>
          <w:rFonts w:ascii="Bookman Old Style" w:hAnsi="Bookman Old Style" w:eastAsia="Bookman Old Style" w:cs="Bookman Old Style"/>
          <w:b/>
          <w:bCs/>
          <w:sz w:val="28"/>
          <w:szCs w:val="28"/>
        </w:rPr>
      </w:pPr>
      <w:r>
        <w:rPr>
          <w:rFonts w:eastAsia="Bookman Old Style" w:cs="Bookman Old Style" w:ascii="Bookman Old Style" w:hAnsi="Bookman Old Style"/>
          <w:b/>
          <w:sz w:val="28"/>
          <w:szCs w:val="28"/>
        </w:rPr>
        <w:tab/>
        <w:tab/>
        <w:t xml:space="preserve"> </w:t>
        <w:tab/>
        <w:t>Contents of the plaint.</w:t>
      </w:r>
    </w:p>
    <w:p>
      <w:pPr>
        <w:pStyle w:val="normal1"/>
        <w:spacing w:lineRule="auto" w:line="331" w:before="240" w:after="240"/>
        <w:ind w:hanging="0" w:left="72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numPr>
          <w:ilvl w:val="0"/>
          <w:numId w:val="2"/>
        </w:numPr>
        <w:spacing w:lineRule="auto" w:line="276" w:before="0" w:after="0"/>
        <w:ind w:hanging="360" w:left="810"/>
        <w:jc w:val="both"/>
        <w:rPr>
          <w:rFonts w:ascii="Bookman Old Style" w:hAnsi="Bookman Old Style" w:eastAsia="Bookman Old Style" w:cs="Bookman Old Style"/>
          <w:b/>
          <w:bCs/>
          <w:sz w:val="28"/>
          <w:szCs w:val="28"/>
          <w:u w:val="none"/>
        </w:rPr>
      </w:pPr>
      <w:r>
        <w:rPr>
          <w:rFonts w:eastAsia="Bookman Old Style" w:cs="Bookman Old Style" w:ascii="Bookman Old Style" w:hAnsi="Bookman Old Style"/>
          <w:b/>
          <w:sz w:val="28"/>
          <w:szCs w:val="28"/>
        </w:rPr>
        <w:t xml:space="preserve">Xxxxx </w:t>
        <w:tab/>
        <w:tab/>
        <w:t>He will support the</w:t>
      </w:r>
    </w:p>
    <w:p>
      <w:pPr>
        <w:pStyle w:val="normal1"/>
        <w:spacing w:lineRule="auto" w:line="276" w:before="0" w:after="0"/>
        <w:ind w:hanging="0" w:left="81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sz w:val="28"/>
          <w:szCs w:val="28"/>
        </w:rPr>
        <w:t>S/o  yyyyy</w:t>
        <w:tab/>
        <w:t>version of the Plaint</w:t>
      </w:r>
    </w:p>
    <w:p>
      <w:pPr>
        <w:pStyle w:val="normal1"/>
        <w:pBdr/>
        <w:spacing w:lineRule="auto" w:line="331" w:before="240" w:after="240"/>
        <w:ind w:hanging="0" w:left="0"/>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pBdr/>
        <w:spacing w:lineRule="auto" w:line="331"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w:t>
      </w:r>
    </w:p>
    <w:p>
      <w:pPr>
        <w:pStyle w:val="normal1"/>
        <w:pBdr/>
        <w:spacing w:lineRule="auto" w:line="331" w:before="240" w:after="240"/>
        <w:rPr>
          <w:rFonts w:ascii="Bookman Old Style" w:hAnsi="Bookman Old Style" w:eastAsia="Bookman Old Style" w:cs="Bookman Old Style"/>
          <w:b/>
          <w:bCs/>
          <w:sz w:val="28"/>
          <w:szCs w:val="28"/>
        </w:rPr>
      </w:pPr>
      <w:r>
        <w:rPr>
          <w:rFonts w:eastAsia="Bookman Old Style" w:cs="Bookman Old Style" w:ascii="Bookman Old Style" w:hAnsi="Bookman Old Style"/>
          <w:b/>
          <w:sz w:val="28"/>
          <w:szCs w:val="28"/>
        </w:rPr>
        <w:br/>
      </w:r>
    </w:p>
    <w:p>
      <w:pPr>
        <w:pStyle w:val="normal1"/>
        <w:pBdr/>
        <w:spacing w:lineRule="auto" w:line="331" w:before="240" w:after="240"/>
        <w:rPr>
          <w:rFonts w:ascii="Bookman Old Style" w:hAnsi="Bookman Old Style" w:eastAsia="Bookman Old Style" w:cs="Bookman Old Style"/>
          <w:b/>
          <w:bCs/>
          <w:sz w:val="28"/>
          <w:szCs w:val="28"/>
        </w:rPr>
      </w:pPr>
      <w:r>
        <w:rPr>
          <w:rFonts w:eastAsia="Bookman Old Style" w:cs="Bookman Old Style" w:ascii="Bookman Old Style" w:hAnsi="Bookman Old Style"/>
          <w:b/>
          <w:sz w:val="28"/>
          <w:szCs w:val="28"/>
        </w:rPr>
        <w:br/>
      </w:r>
    </w:p>
    <w:p>
      <w:pPr>
        <w:pStyle w:val="normal1"/>
        <w:pBdr/>
        <w:spacing w:lineRule="auto" w:line="331" w:before="240" w:after="240"/>
        <w:ind w:hanging="0" w:left="1080"/>
        <w:rPr>
          <w:rFonts w:ascii="Bookman Old Style" w:hAnsi="Bookman Old Style" w:eastAsia="Bookman Old Style" w:cs="Bookman Old Style"/>
          <w:b/>
          <w:bCs/>
          <w:sz w:val="28"/>
          <w:szCs w:val="28"/>
        </w:rPr>
      </w:pPr>
      <w:r>
        <w:rPr>
          <w:rFonts w:eastAsia="Bookman Old Style" w:cs="Bookman Old Style" w:ascii="Bookman Old Style" w:hAnsi="Bookman Old Style"/>
          <w:b/>
          <w:sz w:val="28"/>
          <w:szCs w:val="28"/>
        </w:rPr>
        <w:br/>
      </w:r>
    </w:p>
    <w:p>
      <w:pPr>
        <w:pStyle w:val="normal1"/>
        <w:pBdr/>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Karachi</w:t>
      </w:r>
    </w:p>
    <w:p>
      <w:pPr>
        <w:pStyle w:val="normal1"/>
        <w:pBdr/>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Dated XX-XX-202X</w:t>
        <w:tab/>
        <w:tab/>
        <w:tab/>
        <w:t xml:space="preserve"> </w:t>
        <w:tab/>
        <w:t xml:space="preserve">       Advocate for Plaintiff</w:t>
      </w:r>
    </w:p>
    <w:p>
      <w:pPr>
        <w:pStyle w:val="normal1"/>
        <w:rPr/>
      </w:pPr>
      <w:r>
        <w:rPr/>
      </w:r>
    </w:p>
    <w:sectPr>
      <w:type w:val="nextPage"/>
      <w:pgSz w:w="12240" w:h="20160"/>
      <w:pgMar w:left="2246"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Bookman Old Style">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360" w:hanging="360"/>
      </w:pPr>
      <w:rPr>
        <w:u w:val="none"/>
      </w:rPr>
    </w:lvl>
    <w:lvl w:ilvl="1">
      <w:start w:val="1"/>
      <w:numFmt w:val="lowerRoman"/>
      <w:lvlText w:val="%2."/>
      <w:lvlJc w:val="right"/>
      <w:pPr>
        <w:tabs>
          <w:tab w:val="num" w:pos="0"/>
        </w:tabs>
        <w:ind w:left="2880" w:hanging="360"/>
      </w:pPr>
      <w:rPr>
        <w:u w:val="none"/>
      </w:rPr>
    </w:lvl>
    <w:lvl w:ilvl="2">
      <w:start w:val="1"/>
      <w:numFmt w:val="decimal"/>
      <w:lvlText w:val="%3."/>
      <w:lvlJc w:val="left"/>
      <w:pPr>
        <w:tabs>
          <w:tab w:val="num" w:pos="0"/>
        </w:tabs>
        <w:ind w:left="3600" w:hanging="360"/>
      </w:pPr>
      <w:rPr>
        <w:u w:val="none"/>
      </w:rPr>
    </w:lvl>
    <w:lvl w:ilvl="3">
      <w:start w:val="1"/>
      <w:numFmt w:val="lowerLetter"/>
      <w:lvlText w:val="%4."/>
      <w:lvlJc w:val="left"/>
      <w:pPr>
        <w:tabs>
          <w:tab w:val="num" w:pos="0"/>
        </w:tabs>
        <w:ind w:left="4320" w:hanging="360"/>
      </w:pPr>
      <w:rPr>
        <w:u w:val="none"/>
      </w:rPr>
    </w:lvl>
    <w:lvl w:ilvl="4">
      <w:start w:val="1"/>
      <w:numFmt w:val="lowerRoman"/>
      <w:lvlText w:val="%5."/>
      <w:lvlJc w:val="right"/>
      <w:pPr>
        <w:tabs>
          <w:tab w:val="num" w:pos="0"/>
        </w:tabs>
        <w:ind w:left="5040" w:hanging="360"/>
      </w:pPr>
      <w:rPr>
        <w:u w:val="none"/>
      </w:rPr>
    </w:lvl>
    <w:lvl w:ilvl="5">
      <w:start w:val="1"/>
      <w:numFmt w:val="decimal"/>
      <w:lvlText w:val="%6."/>
      <w:lvlJc w:val="left"/>
      <w:pPr>
        <w:tabs>
          <w:tab w:val="num" w:pos="0"/>
        </w:tabs>
        <w:ind w:left="5760" w:hanging="360"/>
      </w:pPr>
      <w:rPr>
        <w:u w:val="none"/>
      </w:rPr>
    </w:lvl>
    <w:lvl w:ilvl="6">
      <w:start w:val="1"/>
      <w:numFmt w:val="lowerLetter"/>
      <w:lvlText w:val="%7."/>
      <w:lvlJc w:val="left"/>
      <w:pPr>
        <w:tabs>
          <w:tab w:val="num" w:pos="0"/>
        </w:tabs>
        <w:ind w:left="6480" w:hanging="360"/>
      </w:pPr>
      <w:rPr>
        <w:u w:val="none"/>
      </w:rPr>
    </w:lvl>
    <w:lvl w:ilvl="7">
      <w:start w:val="1"/>
      <w:numFmt w:val="lowerRoman"/>
      <w:lvlText w:val="%8."/>
      <w:lvlJc w:val="right"/>
      <w:pPr>
        <w:tabs>
          <w:tab w:val="num" w:pos="0"/>
        </w:tabs>
        <w:ind w:left="7200" w:hanging="360"/>
      </w:pPr>
      <w:rPr>
        <w:u w:val="none"/>
      </w:rPr>
    </w:lvl>
    <w:lvl w:ilvl="8">
      <w:start w:val="1"/>
      <w:numFmt w:val="decimal"/>
      <w:lvlText w:val="%9."/>
      <w:lvlJc w:val="left"/>
      <w:pPr>
        <w:tabs>
          <w:tab w:val="num" w:pos="0"/>
        </w:tabs>
        <w:ind w:left="7920" w:hanging="360"/>
      </w:pPr>
      <w:rPr>
        <w:u w:val="none"/>
      </w:rPr>
    </w:lvl>
  </w:abstractNum>
  <w:abstractNum w:abstractNumId="2">
    <w:lvl w:ilvl="0">
      <w:start w:val="1"/>
      <w:numFmt w:val="decimal"/>
      <w:lvlText w:val="%1."/>
      <w:lvlJc w:val="left"/>
      <w:pPr>
        <w:tabs>
          <w:tab w:val="num" w:pos="0"/>
        </w:tabs>
        <w:ind w:left="810" w:hanging="360"/>
      </w:pPr>
      <w:rPr>
        <w:u w:val="none"/>
      </w:rPr>
    </w:lvl>
    <w:lvl w:ilvl="1">
      <w:start w:val="1"/>
      <w:numFmt w:val="lowerLetter"/>
      <w:lvlText w:val="%2."/>
      <w:lvlJc w:val="left"/>
      <w:pPr>
        <w:tabs>
          <w:tab w:val="num" w:pos="0"/>
        </w:tabs>
        <w:ind w:left="2160" w:hanging="360"/>
      </w:pPr>
      <w:rPr>
        <w:u w:val="none"/>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3">
    <w:lvl w:ilvl="0">
      <w:start w:val="1"/>
      <w:numFmt w:val="decimal"/>
      <w:lvlText w:val="%1."/>
      <w:lvlJc w:val="left"/>
      <w:pPr>
        <w:tabs>
          <w:tab w:val="num" w:pos="0"/>
        </w:tabs>
        <w:ind w:left="1440" w:hanging="360"/>
      </w:pPr>
      <w:rPr>
        <w:u w:val="none"/>
      </w:rPr>
    </w:lvl>
    <w:lvl w:ilvl="1">
      <w:start w:val="1"/>
      <w:numFmt w:val="lowerLetter"/>
      <w:lvlText w:val="%2."/>
      <w:lvlJc w:val="left"/>
      <w:pPr>
        <w:tabs>
          <w:tab w:val="num" w:pos="0"/>
        </w:tabs>
        <w:ind w:left="2160" w:hanging="360"/>
      </w:pPr>
      <w:rPr>
        <w:u w:val="none"/>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4">
    <w:lvl w:ilvl="0">
      <w:start w:val="1"/>
      <w:numFmt w:val="decimal"/>
      <w:lvlText w:val="%1."/>
      <w:lvlJc w:val="left"/>
      <w:pPr>
        <w:tabs>
          <w:tab w:val="num" w:pos="0"/>
        </w:tabs>
        <w:ind w:left="450" w:hanging="450"/>
      </w:pPr>
      <w:rPr>
        <w:u w:val="none"/>
      </w:rPr>
    </w:lvl>
    <w:lvl w:ilvl="1">
      <w:start w:val="1"/>
      <w:numFmt w:val="lowerLetter"/>
      <w:lvlText w:val="%2."/>
      <w:lvlJc w:val="left"/>
      <w:pPr>
        <w:tabs>
          <w:tab w:val="num" w:pos="0"/>
        </w:tabs>
        <w:ind w:left="2160" w:hanging="360"/>
      </w:pPr>
      <w:rPr>
        <w:u w:val="none"/>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Heading">
    <w:name w:val="Heading"/>
    <w:basedOn w:val="Normal"/>
    <w:next w:val="BodyText"/>
    <w:qFormat/>
    <w:pPr>
      <w:keepNext w:val="true"/>
      <w:spacing w:before="240" w:after="120"/>
    </w:pPr>
    <w:rPr>
      <w:rFonts w:ascii="Liberation Sans" w:hAnsi="Liberation Sans" w:eastAsia="Noto Sans CJK SC"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name w:val="Index"/>
    <w:basedOn w:val="Normal"/>
    <w:qFormat/>
    <w:pPr>
      <w:suppressLineNumbers/>
    </w:pPr>
    <w:rPr>
      <w:rFonts w:cs="Noto Sans"/>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